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947"/>
        <w:gridCol w:w="1702"/>
      </w:tblGrid>
      <w:tr w:rsidR="000A11DF" w14:paraId="5B85ABF7" w14:textId="77777777">
        <w:trPr>
          <w:trHeight w:hRule="exact" w:val="449"/>
        </w:trPr>
        <w:tc>
          <w:tcPr>
            <w:tcW w:w="1952" w:type="dxa"/>
            <w:shd w:val="clear" w:color="auto" w:fill="00AF50"/>
          </w:tcPr>
          <w:p w14:paraId="17258FD4" w14:textId="77777777" w:rsidR="000A11DF" w:rsidRPr="0091664B" w:rsidRDefault="006D27C6">
            <w:pPr>
              <w:pStyle w:val="TableParagraph"/>
              <w:rPr>
                <w:b/>
                <w:sz w:val="18"/>
                <w:lang w:val="es-US"/>
              </w:rPr>
            </w:pPr>
            <w:r>
              <w:rPr>
                <w:b/>
                <w:color w:val="FFFFFF"/>
                <w:sz w:val="18"/>
              </w:rPr>
              <w:t>Operadora</w:t>
            </w:r>
          </w:p>
        </w:tc>
        <w:tc>
          <w:tcPr>
            <w:tcW w:w="6947" w:type="dxa"/>
            <w:shd w:val="clear" w:color="auto" w:fill="00AF50"/>
          </w:tcPr>
          <w:p w14:paraId="170B7708" w14:textId="77777777" w:rsidR="000A11DF" w:rsidRDefault="006D27C6">
            <w:pPr>
              <w:pStyle w:val="TableParagraph"/>
              <w:ind w:left="2600" w:right="2601"/>
              <w:jc w:val="center"/>
              <w:rPr>
                <w:b/>
                <w:sz w:val="18"/>
              </w:rPr>
            </w:pPr>
            <w:r w:rsidRPr="0091664B">
              <w:rPr>
                <w:b/>
                <w:color w:val="FFFFFF"/>
                <w:sz w:val="18"/>
                <w:lang w:val="es-US"/>
              </w:rPr>
              <w:t>Productos</w:t>
            </w:r>
            <w:r>
              <w:rPr>
                <w:b/>
                <w:color w:val="FFFFFF"/>
                <w:sz w:val="18"/>
              </w:rPr>
              <w:t xml:space="preserve"> Autorizados</w:t>
            </w:r>
          </w:p>
        </w:tc>
        <w:tc>
          <w:tcPr>
            <w:tcW w:w="1702" w:type="dxa"/>
            <w:shd w:val="clear" w:color="auto" w:fill="00AF50"/>
          </w:tcPr>
          <w:p w14:paraId="2DE23E88" w14:textId="77777777" w:rsidR="000A11DF" w:rsidRDefault="006D27C6">
            <w:pPr>
              <w:pStyle w:val="TableParagraph"/>
              <w:spacing w:line="237" w:lineRule="auto"/>
              <w:ind w:left="391" w:firstLine="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Resolución Aprobatoria</w:t>
            </w:r>
          </w:p>
        </w:tc>
      </w:tr>
      <w:tr w:rsidR="000A11DF" w14:paraId="579BEBAE" w14:textId="77777777">
        <w:trPr>
          <w:trHeight w:hRule="exact" w:val="229"/>
        </w:trPr>
        <w:tc>
          <w:tcPr>
            <w:tcW w:w="1952" w:type="dxa"/>
            <w:vMerge w:val="restart"/>
            <w:shd w:val="clear" w:color="auto" w:fill="F5FCD9"/>
          </w:tcPr>
          <w:p w14:paraId="3223044A" w14:textId="77777777" w:rsidR="000A11DF" w:rsidRDefault="000A1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4685165" w14:textId="77777777" w:rsidR="000A11DF" w:rsidRDefault="000A11DF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9"/>
              </w:rPr>
            </w:pPr>
          </w:p>
          <w:p w14:paraId="3107403F" w14:textId="77777777" w:rsidR="000A11DF" w:rsidRDefault="006D27C6">
            <w:pPr>
              <w:pStyle w:val="TableParagraph"/>
              <w:spacing w:line="240" w:lineRule="auto"/>
              <w:rPr>
                <w:sz w:val="18"/>
              </w:rPr>
            </w:pPr>
            <w:r w:rsidRPr="00F36A1C">
              <w:rPr>
                <w:sz w:val="18"/>
              </w:rPr>
              <w:t>BN</w:t>
            </w:r>
            <w:r>
              <w:rPr>
                <w:sz w:val="18"/>
              </w:rPr>
              <w:t xml:space="preserve"> Vital</w:t>
            </w:r>
          </w:p>
        </w:tc>
        <w:tc>
          <w:tcPr>
            <w:tcW w:w="6947" w:type="dxa"/>
            <w:shd w:val="clear" w:color="auto" w:fill="F5FCD9"/>
          </w:tcPr>
          <w:p w14:paraId="7E387F55" w14:textId="77777777" w:rsidR="000A11DF" w:rsidRDefault="006D27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5879E6E6" w14:textId="77777777" w:rsidR="000A11DF" w:rsidRDefault="000A11DF"/>
        </w:tc>
      </w:tr>
      <w:tr w:rsidR="000A11DF" w14:paraId="33A14BAC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13AD6228" w14:textId="77777777" w:rsidR="000A11DF" w:rsidRDefault="000A11DF"/>
        </w:tc>
        <w:tc>
          <w:tcPr>
            <w:tcW w:w="6947" w:type="dxa"/>
            <w:shd w:val="clear" w:color="auto" w:fill="F5FCD9"/>
          </w:tcPr>
          <w:p w14:paraId="7D9B5A3D" w14:textId="77777777" w:rsidR="000A11DF" w:rsidRDefault="006D27C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4BE1E1D3" w14:textId="77777777" w:rsidR="000A11DF" w:rsidRDefault="000A11DF"/>
        </w:tc>
      </w:tr>
      <w:tr w:rsidR="000A11DF" w14:paraId="0C2FB1CB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4DE0CE2A" w14:textId="77777777" w:rsidR="000A11DF" w:rsidRDefault="000A11DF"/>
        </w:tc>
        <w:tc>
          <w:tcPr>
            <w:tcW w:w="6947" w:type="dxa"/>
            <w:shd w:val="clear" w:color="auto" w:fill="F5FCD9"/>
          </w:tcPr>
          <w:p w14:paraId="44520271" w14:textId="77777777" w:rsidR="000A11DF" w:rsidRDefault="006D27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19347315" w14:textId="77777777" w:rsidR="000A11DF" w:rsidRDefault="006D27C6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SP-1348-2001</w:t>
            </w:r>
          </w:p>
        </w:tc>
      </w:tr>
      <w:tr w:rsidR="000A11DF" w14:paraId="71C76CD2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CC45EF6" w14:textId="77777777" w:rsidR="000A11DF" w:rsidRDefault="000A11DF"/>
        </w:tc>
        <w:tc>
          <w:tcPr>
            <w:tcW w:w="6947" w:type="dxa"/>
            <w:shd w:val="clear" w:color="auto" w:fill="F5FCD9"/>
          </w:tcPr>
          <w:p w14:paraId="347BCF45" w14:textId="77777777" w:rsidR="000A11DF" w:rsidRDefault="006D27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0CCB63FC" w14:textId="77777777" w:rsidR="000A11DF" w:rsidRDefault="006D27C6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SP-1348-2001</w:t>
            </w:r>
          </w:p>
        </w:tc>
      </w:tr>
      <w:tr w:rsidR="000A11DF" w14:paraId="07A8E97A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0AA6AFED" w14:textId="77777777" w:rsidR="000A11DF" w:rsidRDefault="000A11DF"/>
        </w:tc>
        <w:tc>
          <w:tcPr>
            <w:tcW w:w="6947" w:type="dxa"/>
            <w:shd w:val="clear" w:color="auto" w:fill="F5FCD9"/>
          </w:tcPr>
          <w:p w14:paraId="37B7BF7C" w14:textId="77777777" w:rsidR="000A11DF" w:rsidRDefault="006D27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1F39CE37" w14:textId="77777777" w:rsidR="000A11DF" w:rsidRDefault="006D27C6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SP-1348-2001</w:t>
            </w:r>
          </w:p>
        </w:tc>
      </w:tr>
      <w:tr w:rsidR="000A11DF" w14:paraId="2BC0099D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7611AA75" w14:textId="77777777" w:rsidR="000A11DF" w:rsidRDefault="000A11DF"/>
        </w:tc>
        <w:tc>
          <w:tcPr>
            <w:tcW w:w="6947" w:type="dxa"/>
            <w:shd w:val="clear" w:color="auto" w:fill="F5FCD9"/>
          </w:tcPr>
          <w:p w14:paraId="1EC5531A" w14:textId="77777777" w:rsidR="000A11DF" w:rsidRDefault="006D27C6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1311C505" w14:textId="77777777" w:rsidR="000A11DF" w:rsidRDefault="006D27C6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SP-1348-2001</w:t>
            </w:r>
          </w:p>
        </w:tc>
      </w:tr>
      <w:tr w:rsidR="0091664B" w14:paraId="274DC3A1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013D99BD" w14:textId="77777777" w:rsidR="0091664B" w:rsidRDefault="0091664B"/>
        </w:tc>
        <w:tc>
          <w:tcPr>
            <w:tcW w:w="6947" w:type="dxa"/>
            <w:shd w:val="clear" w:color="auto" w:fill="F5FCD9"/>
          </w:tcPr>
          <w:p w14:paraId="333FA900" w14:textId="77777777" w:rsidR="0091664B" w:rsidRDefault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de Ahorro Individual Voluntario en Colones</w:t>
            </w:r>
          </w:p>
        </w:tc>
        <w:tc>
          <w:tcPr>
            <w:tcW w:w="1702" w:type="dxa"/>
            <w:shd w:val="clear" w:color="auto" w:fill="F5FCD9"/>
          </w:tcPr>
          <w:p w14:paraId="2C432777" w14:textId="77777777" w:rsidR="0091664B" w:rsidRDefault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 w:rsidRPr="0091664B">
              <w:rPr>
                <w:sz w:val="18"/>
              </w:rPr>
              <w:t>SP-1348-2001</w:t>
            </w:r>
          </w:p>
        </w:tc>
      </w:tr>
      <w:tr w:rsidR="0091664B" w14:paraId="43B60E50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6D56CCF1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36012CC1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de Ahorro Colectivo Voluntario en Colones</w:t>
            </w:r>
          </w:p>
        </w:tc>
        <w:tc>
          <w:tcPr>
            <w:tcW w:w="1702" w:type="dxa"/>
            <w:shd w:val="clear" w:color="auto" w:fill="F5FCD9"/>
          </w:tcPr>
          <w:p w14:paraId="661EB942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 w:rsidRPr="0091664B">
              <w:rPr>
                <w:sz w:val="18"/>
              </w:rPr>
              <w:t>SP-1348-2001</w:t>
            </w:r>
          </w:p>
        </w:tc>
      </w:tr>
      <w:tr w:rsidR="0091664B" w14:paraId="77C662BF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3A4FFE23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9D54DD9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retiro temporal en dólares, Fondo DO.</w:t>
            </w:r>
          </w:p>
        </w:tc>
        <w:tc>
          <w:tcPr>
            <w:tcW w:w="1702" w:type="dxa"/>
            <w:shd w:val="clear" w:color="auto" w:fill="F5FCD9"/>
          </w:tcPr>
          <w:p w14:paraId="77183C18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SP-R-1097-2009</w:t>
            </w:r>
          </w:p>
        </w:tc>
      </w:tr>
      <w:tr w:rsidR="0091664B" w14:paraId="240E4BF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0C7274F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33BC728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renta temporal en colones, Fondo DA.</w:t>
            </w:r>
          </w:p>
        </w:tc>
        <w:tc>
          <w:tcPr>
            <w:tcW w:w="1702" w:type="dxa"/>
            <w:shd w:val="clear" w:color="auto" w:fill="F5FCD9"/>
          </w:tcPr>
          <w:p w14:paraId="675431FB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SP-R-1097-2009</w:t>
            </w:r>
          </w:p>
        </w:tc>
      </w:tr>
      <w:tr w:rsidR="0091664B" w14:paraId="1FB16EB6" w14:textId="77777777">
        <w:trPr>
          <w:trHeight w:hRule="exact" w:val="228"/>
        </w:trPr>
        <w:tc>
          <w:tcPr>
            <w:tcW w:w="1952" w:type="dxa"/>
            <w:vMerge/>
            <w:shd w:val="clear" w:color="auto" w:fill="F5FCD9"/>
          </w:tcPr>
          <w:p w14:paraId="53851E24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34E23BFF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renta permanente en dólares, Fondo CO.</w:t>
            </w:r>
          </w:p>
        </w:tc>
        <w:tc>
          <w:tcPr>
            <w:tcW w:w="1702" w:type="dxa"/>
            <w:shd w:val="clear" w:color="auto" w:fill="F5FCD9"/>
          </w:tcPr>
          <w:p w14:paraId="66247535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SP-R-1097-2009</w:t>
            </w:r>
          </w:p>
        </w:tc>
      </w:tr>
      <w:tr w:rsidR="0091664B" w14:paraId="1AF8A2A4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74F10AA4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E321D34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renta permanente en colones, Fondo CA.</w:t>
            </w:r>
          </w:p>
        </w:tc>
        <w:tc>
          <w:tcPr>
            <w:tcW w:w="1702" w:type="dxa"/>
            <w:shd w:val="clear" w:color="auto" w:fill="F5FCD9"/>
          </w:tcPr>
          <w:p w14:paraId="439735D2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SP-R-1097-2009</w:t>
            </w:r>
          </w:p>
        </w:tc>
      </w:tr>
      <w:tr w:rsidR="0091664B" w14:paraId="1124D906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4F842FE4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1D2E0E27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Pensiones Voluntarias Colones</w:t>
            </w:r>
          </w:p>
        </w:tc>
        <w:tc>
          <w:tcPr>
            <w:tcW w:w="1702" w:type="dxa"/>
            <w:shd w:val="clear" w:color="auto" w:fill="F5FCD9"/>
          </w:tcPr>
          <w:p w14:paraId="0AE1BD39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SP-R-1349-2012</w:t>
            </w:r>
          </w:p>
        </w:tc>
      </w:tr>
      <w:tr w:rsidR="0091664B" w14:paraId="7919F453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4DA68030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7909672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Colectivo de Pensiones Voluntarias Dólares</w:t>
            </w:r>
          </w:p>
        </w:tc>
        <w:tc>
          <w:tcPr>
            <w:tcW w:w="1702" w:type="dxa"/>
            <w:shd w:val="clear" w:color="auto" w:fill="F5FCD9"/>
          </w:tcPr>
          <w:p w14:paraId="50E84132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SP-R-1349-2012</w:t>
            </w:r>
          </w:p>
        </w:tc>
      </w:tr>
      <w:tr w:rsidR="0091664B" w14:paraId="5B5A72F4" w14:textId="77777777">
        <w:trPr>
          <w:trHeight w:hRule="exact" w:val="229"/>
        </w:trPr>
        <w:tc>
          <w:tcPr>
            <w:tcW w:w="1952" w:type="dxa"/>
            <w:shd w:val="clear" w:color="auto" w:fill="CC66FF"/>
          </w:tcPr>
          <w:p w14:paraId="73BF1A32" w14:textId="77777777" w:rsidR="0091664B" w:rsidRDefault="0091664B" w:rsidP="0091664B"/>
        </w:tc>
        <w:tc>
          <w:tcPr>
            <w:tcW w:w="6947" w:type="dxa"/>
            <w:shd w:val="clear" w:color="auto" w:fill="CC66FF"/>
          </w:tcPr>
          <w:p w14:paraId="055CEEB9" w14:textId="77777777" w:rsidR="0091664B" w:rsidRDefault="0091664B" w:rsidP="0091664B"/>
        </w:tc>
        <w:tc>
          <w:tcPr>
            <w:tcW w:w="1702" w:type="dxa"/>
            <w:shd w:val="clear" w:color="auto" w:fill="CC66FF"/>
          </w:tcPr>
          <w:p w14:paraId="593EDABD" w14:textId="77777777" w:rsidR="0091664B" w:rsidRDefault="0091664B" w:rsidP="0091664B"/>
        </w:tc>
      </w:tr>
      <w:tr w:rsidR="0091664B" w14:paraId="5E0F2CE9" w14:textId="77777777">
        <w:trPr>
          <w:trHeight w:hRule="exact" w:val="230"/>
        </w:trPr>
        <w:tc>
          <w:tcPr>
            <w:tcW w:w="1952" w:type="dxa"/>
            <w:vMerge w:val="restart"/>
            <w:shd w:val="clear" w:color="auto" w:fill="F5FCD9"/>
          </w:tcPr>
          <w:p w14:paraId="37F8E2DE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62242B86" w14:textId="77777777" w:rsidR="0091664B" w:rsidRDefault="0091664B" w:rsidP="0091664B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19"/>
              </w:rPr>
            </w:pPr>
          </w:p>
          <w:p w14:paraId="20A69B75" w14:textId="77777777" w:rsidR="0091664B" w:rsidRDefault="0091664B" w:rsidP="0091664B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8"/>
              </w:rPr>
              <w:t>INS Pensiones</w:t>
            </w:r>
            <w:r>
              <w:rPr>
                <w:position w:val="5"/>
                <w:sz w:val="12"/>
              </w:rPr>
              <w:t>i</w:t>
            </w:r>
          </w:p>
        </w:tc>
        <w:tc>
          <w:tcPr>
            <w:tcW w:w="6947" w:type="dxa"/>
            <w:shd w:val="clear" w:color="auto" w:fill="F5FCD9"/>
          </w:tcPr>
          <w:p w14:paraId="32A6A0EF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3D78CAF7" w14:textId="77777777" w:rsidR="0091664B" w:rsidRDefault="0091664B" w:rsidP="0091664B"/>
        </w:tc>
      </w:tr>
      <w:tr w:rsidR="0091664B" w14:paraId="0629781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73AD5EB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772D41BA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Capitalización en colones.</w:t>
            </w:r>
          </w:p>
        </w:tc>
        <w:tc>
          <w:tcPr>
            <w:tcW w:w="1702" w:type="dxa"/>
            <w:shd w:val="clear" w:color="auto" w:fill="F5FCD9"/>
          </w:tcPr>
          <w:p w14:paraId="1E3F86F7" w14:textId="77777777" w:rsidR="0091664B" w:rsidRDefault="0091664B" w:rsidP="0091664B"/>
        </w:tc>
      </w:tr>
      <w:tr w:rsidR="0091664B" w14:paraId="0F4F22D4" w14:textId="77777777">
        <w:trPr>
          <w:trHeight w:hRule="exact" w:val="228"/>
        </w:trPr>
        <w:tc>
          <w:tcPr>
            <w:tcW w:w="1952" w:type="dxa"/>
            <w:vMerge/>
            <w:shd w:val="clear" w:color="auto" w:fill="F5FCD9"/>
          </w:tcPr>
          <w:p w14:paraId="7FF0D355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4E860EF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1DB90CE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SP-871-2003</w:t>
            </w:r>
          </w:p>
        </w:tc>
      </w:tr>
      <w:tr w:rsidR="0091664B" w14:paraId="19BD9AB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69F7D962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645B718C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231FE5BF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SP-871-2003</w:t>
            </w:r>
          </w:p>
        </w:tc>
      </w:tr>
      <w:tr w:rsidR="0091664B" w14:paraId="6BDB78AA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9E53F84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AC2670D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5EF804C2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SP-871-2003</w:t>
            </w:r>
          </w:p>
        </w:tc>
      </w:tr>
      <w:tr w:rsidR="0091664B" w14:paraId="15465CCB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5DB10B11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6C026802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335D16F4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SP-871-2003</w:t>
            </w:r>
          </w:p>
        </w:tc>
      </w:tr>
      <w:tr w:rsidR="0091664B" w14:paraId="1DB5DA8E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47629C88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D1BDD82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 xml:space="preserve">Plan de Renta </w:t>
            </w:r>
            <w:proofErr w:type="gramStart"/>
            <w:r>
              <w:rPr>
                <w:sz w:val="18"/>
              </w:rPr>
              <w:t>Permanente  para</w:t>
            </w:r>
            <w:proofErr w:type="gramEnd"/>
            <w:r>
              <w:rPr>
                <w:sz w:val="18"/>
              </w:rPr>
              <w:t xml:space="preserve">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210D7E60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SP-R-1268-2010</w:t>
            </w:r>
          </w:p>
        </w:tc>
      </w:tr>
      <w:tr w:rsidR="0091664B" w14:paraId="16A13952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648E3D78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3FD9142A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Plan de Renta </w:t>
            </w:r>
            <w:proofErr w:type="gramStart"/>
            <w:r>
              <w:rPr>
                <w:sz w:val="18"/>
              </w:rPr>
              <w:t>Permanente  para</w:t>
            </w:r>
            <w:proofErr w:type="gramEnd"/>
            <w:r>
              <w:rPr>
                <w:sz w:val="18"/>
              </w:rPr>
              <w:t xml:space="preserve">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05E7547F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SP-R-1268-2010</w:t>
            </w:r>
          </w:p>
        </w:tc>
      </w:tr>
      <w:tr w:rsidR="0091664B" w14:paraId="47EABDE1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4220C692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7E6EA953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Plan de Retiro </w:t>
            </w:r>
            <w:proofErr w:type="gramStart"/>
            <w:r>
              <w:rPr>
                <w:sz w:val="18"/>
              </w:rPr>
              <w:t>Programado  para</w:t>
            </w:r>
            <w:proofErr w:type="gramEnd"/>
            <w:r>
              <w:rPr>
                <w:sz w:val="18"/>
              </w:rPr>
              <w:t xml:space="preserve">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662D0A2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SP-R-1269-2010</w:t>
            </w:r>
          </w:p>
        </w:tc>
      </w:tr>
      <w:tr w:rsidR="0091664B" w14:paraId="5C862759" w14:textId="77777777">
        <w:trPr>
          <w:trHeight w:hRule="exact" w:val="228"/>
        </w:trPr>
        <w:tc>
          <w:tcPr>
            <w:tcW w:w="1952" w:type="dxa"/>
            <w:vMerge/>
            <w:shd w:val="clear" w:color="auto" w:fill="F5FCD9"/>
          </w:tcPr>
          <w:p w14:paraId="1383314A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B06A17A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Plan de Retiro </w:t>
            </w:r>
            <w:proofErr w:type="gramStart"/>
            <w:r>
              <w:rPr>
                <w:sz w:val="18"/>
              </w:rPr>
              <w:t>Programado  para</w:t>
            </w:r>
            <w:proofErr w:type="gramEnd"/>
            <w:r>
              <w:rPr>
                <w:sz w:val="18"/>
              </w:rPr>
              <w:t xml:space="preserve">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386D84A3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SP-R-1269-2010</w:t>
            </w:r>
          </w:p>
        </w:tc>
      </w:tr>
      <w:tr w:rsidR="0091664B" w14:paraId="152FE516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21A05BC6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1FED77A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Plan de Renta </w:t>
            </w:r>
            <w:proofErr w:type="gramStart"/>
            <w:r>
              <w:rPr>
                <w:sz w:val="18"/>
              </w:rPr>
              <w:t>Temporal  para</w:t>
            </w:r>
            <w:proofErr w:type="gramEnd"/>
            <w:r>
              <w:rPr>
                <w:sz w:val="18"/>
              </w:rPr>
              <w:t xml:space="preserve">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412ED8B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SP-R-1299-2011</w:t>
            </w:r>
          </w:p>
        </w:tc>
      </w:tr>
      <w:tr w:rsidR="0091664B" w14:paraId="12B7A367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69742C92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8DEC3FE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Plan de Renta </w:t>
            </w:r>
            <w:proofErr w:type="gramStart"/>
            <w:r>
              <w:rPr>
                <w:sz w:val="18"/>
              </w:rPr>
              <w:t>Temporal  para</w:t>
            </w:r>
            <w:proofErr w:type="gramEnd"/>
            <w:r>
              <w:rPr>
                <w:sz w:val="18"/>
              </w:rPr>
              <w:t xml:space="preserve">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0511B0C8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SP-R-1299-2011</w:t>
            </w:r>
          </w:p>
        </w:tc>
      </w:tr>
      <w:tr w:rsidR="0091664B" w14:paraId="103E0F40" w14:textId="77777777">
        <w:trPr>
          <w:trHeight w:hRule="exact" w:val="230"/>
        </w:trPr>
        <w:tc>
          <w:tcPr>
            <w:tcW w:w="1952" w:type="dxa"/>
            <w:shd w:val="clear" w:color="auto" w:fill="CC66FF"/>
          </w:tcPr>
          <w:p w14:paraId="2A04697B" w14:textId="77777777" w:rsidR="0091664B" w:rsidRDefault="0091664B" w:rsidP="0091664B"/>
        </w:tc>
        <w:tc>
          <w:tcPr>
            <w:tcW w:w="6947" w:type="dxa"/>
            <w:shd w:val="clear" w:color="auto" w:fill="CC66FF"/>
          </w:tcPr>
          <w:p w14:paraId="064F5CF8" w14:textId="77777777" w:rsidR="0091664B" w:rsidRDefault="0091664B" w:rsidP="0091664B"/>
        </w:tc>
        <w:tc>
          <w:tcPr>
            <w:tcW w:w="1702" w:type="dxa"/>
            <w:shd w:val="clear" w:color="auto" w:fill="CC66FF"/>
          </w:tcPr>
          <w:p w14:paraId="2DAE3BEF" w14:textId="77777777" w:rsidR="0091664B" w:rsidRDefault="0091664B" w:rsidP="0091664B"/>
        </w:tc>
      </w:tr>
      <w:tr w:rsidR="0091664B" w14:paraId="2898C136" w14:textId="77777777">
        <w:trPr>
          <w:trHeight w:hRule="exact" w:val="229"/>
        </w:trPr>
        <w:tc>
          <w:tcPr>
            <w:tcW w:w="1952" w:type="dxa"/>
            <w:vMerge w:val="restart"/>
            <w:shd w:val="clear" w:color="auto" w:fill="F5FCD9"/>
          </w:tcPr>
          <w:p w14:paraId="37DBD268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723B68D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01EFFBD" w14:textId="77777777" w:rsidR="0091664B" w:rsidRDefault="0091664B" w:rsidP="0091664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0"/>
              </w:rPr>
            </w:pPr>
          </w:p>
          <w:p w14:paraId="4045B832" w14:textId="77777777" w:rsidR="0091664B" w:rsidRDefault="0091664B" w:rsidP="0091664B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Popular Pensiones</w:t>
            </w:r>
          </w:p>
        </w:tc>
        <w:tc>
          <w:tcPr>
            <w:tcW w:w="6947" w:type="dxa"/>
            <w:shd w:val="clear" w:color="auto" w:fill="F5FCD9"/>
          </w:tcPr>
          <w:p w14:paraId="4DB83B65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2FCB62C4" w14:textId="77777777" w:rsidR="0091664B" w:rsidRDefault="0091664B" w:rsidP="0091664B"/>
        </w:tc>
      </w:tr>
      <w:tr w:rsidR="0091664B" w14:paraId="0759CDDC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738FD74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305FED89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de Afiliación Automática.</w:t>
            </w:r>
          </w:p>
        </w:tc>
        <w:tc>
          <w:tcPr>
            <w:tcW w:w="1702" w:type="dxa"/>
            <w:shd w:val="clear" w:color="auto" w:fill="F5FCD9"/>
          </w:tcPr>
          <w:p w14:paraId="6B28628E" w14:textId="77777777" w:rsidR="0091664B" w:rsidRDefault="0091664B" w:rsidP="0091664B"/>
        </w:tc>
      </w:tr>
      <w:tr w:rsidR="0091664B" w14:paraId="78FA72A9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B3B3688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9A7CF6E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45CD8880" w14:textId="77777777" w:rsidR="0091664B" w:rsidRDefault="0091664B" w:rsidP="0091664B"/>
        </w:tc>
      </w:tr>
      <w:tr w:rsidR="0091664B" w14:paraId="421D850E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3B0DA745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15D6CEDF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6CCAFB74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SP-R-990-2008</w:t>
            </w:r>
          </w:p>
        </w:tc>
      </w:tr>
      <w:tr w:rsidR="0091664B" w14:paraId="5B34C2BB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018643EE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16E8ACC6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738DAF4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SP-1988-2004</w:t>
            </w:r>
          </w:p>
        </w:tc>
      </w:tr>
      <w:tr w:rsidR="0091664B" w14:paraId="0F812E1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21F5A60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7DAD191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00A68677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SP-1988-2004</w:t>
            </w:r>
          </w:p>
        </w:tc>
      </w:tr>
      <w:tr w:rsidR="0091664B" w14:paraId="13EB1A51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69D1FE4C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38159C1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3010E9EE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SP-1988-2004</w:t>
            </w:r>
          </w:p>
        </w:tc>
      </w:tr>
      <w:tr w:rsidR="0091664B" w14:paraId="5B66BFC3" w14:textId="77777777">
        <w:trPr>
          <w:trHeight w:hRule="exact" w:val="228"/>
        </w:trPr>
        <w:tc>
          <w:tcPr>
            <w:tcW w:w="1952" w:type="dxa"/>
            <w:vMerge/>
            <w:shd w:val="clear" w:color="auto" w:fill="F5FCD9"/>
          </w:tcPr>
          <w:p w14:paraId="3D5D5A83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1661933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04E1898E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SP-1988-2004</w:t>
            </w:r>
          </w:p>
        </w:tc>
      </w:tr>
      <w:tr w:rsidR="0091664B" w14:paraId="05FA2E4A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FD77801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82381DF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Capitalización Individual (7523).</w:t>
            </w:r>
          </w:p>
        </w:tc>
        <w:tc>
          <w:tcPr>
            <w:tcW w:w="1702" w:type="dxa"/>
            <w:shd w:val="clear" w:color="auto" w:fill="F5FCD9"/>
          </w:tcPr>
          <w:p w14:paraId="653A3B1A" w14:textId="77777777" w:rsidR="0091664B" w:rsidRDefault="0091664B" w:rsidP="0091664B"/>
        </w:tc>
      </w:tr>
      <w:tr w:rsidR="0091664B" w14:paraId="6FD3774B" w14:textId="77777777">
        <w:trPr>
          <w:trHeight w:hRule="exact" w:val="230"/>
        </w:trPr>
        <w:tc>
          <w:tcPr>
            <w:tcW w:w="1952" w:type="dxa"/>
            <w:shd w:val="clear" w:color="auto" w:fill="CC66FF"/>
          </w:tcPr>
          <w:p w14:paraId="69CE7830" w14:textId="77777777" w:rsidR="0091664B" w:rsidRDefault="0091664B" w:rsidP="0091664B"/>
        </w:tc>
        <w:tc>
          <w:tcPr>
            <w:tcW w:w="6947" w:type="dxa"/>
            <w:shd w:val="clear" w:color="auto" w:fill="CC66FF"/>
          </w:tcPr>
          <w:p w14:paraId="30E5C931" w14:textId="77777777" w:rsidR="0091664B" w:rsidRDefault="0091664B" w:rsidP="0091664B"/>
        </w:tc>
        <w:tc>
          <w:tcPr>
            <w:tcW w:w="1702" w:type="dxa"/>
            <w:shd w:val="clear" w:color="auto" w:fill="CC66FF"/>
          </w:tcPr>
          <w:p w14:paraId="7A642B06" w14:textId="77777777" w:rsidR="0091664B" w:rsidRDefault="0091664B" w:rsidP="0091664B"/>
        </w:tc>
      </w:tr>
      <w:tr w:rsidR="0091664B" w14:paraId="04510EE0" w14:textId="77777777">
        <w:trPr>
          <w:trHeight w:hRule="exact" w:val="229"/>
        </w:trPr>
        <w:tc>
          <w:tcPr>
            <w:tcW w:w="1952" w:type="dxa"/>
            <w:vMerge w:val="restart"/>
            <w:shd w:val="clear" w:color="auto" w:fill="F5FCD9"/>
          </w:tcPr>
          <w:p w14:paraId="1E946AAA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3ECCBD52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4F87CA28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2763326E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23926DE5" w14:textId="77777777" w:rsidR="0091664B" w:rsidRDefault="0091664B" w:rsidP="0091664B">
            <w:pPr>
              <w:pStyle w:val="TableParagraph"/>
              <w:spacing w:before="8" w:line="240" w:lineRule="auto"/>
              <w:ind w:left="0"/>
              <w:rPr>
                <w:rFonts w:ascii="Times New Roman"/>
              </w:rPr>
            </w:pPr>
          </w:p>
          <w:p w14:paraId="438EAC0E" w14:textId="77777777" w:rsidR="0091664B" w:rsidRDefault="0091664B" w:rsidP="0091664B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Vida Plena OPC</w:t>
            </w:r>
          </w:p>
        </w:tc>
        <w:tc>
          <w:tcPr>
            <w:tcW w:w="6947" w:type="dxa"/>
            <w:shd w:val="clear" w:color="auto" w:fill="F5FCD9"/>
          </w:tcPr>
          <w:p w14:paraId="536B61F6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599A0224" w14:textId="77777777" w:rsidR="0091664B" w:rsidRDefault="0091664B" w:rsidP="0091664B"/>
        </w:tc>
      </w:tr>
      <w:tr w:rsidR="0091664B" w14:paraId="6B8C92AB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34B45B27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619AE5B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de Afiliación Automática en colones.</w:t>
            </w:r>
          </w:p>
        </w:tc>
        <w:tc>
          <w:tcPr>
            <w:tcW w:w="1702" w:type="dxa"/>
            <w:shd w:val="clear" w:color="auto" w:fill="F5FCD9"/>
          </w:tcPr>
          <w:p w14:paraId="22427B9A" w14:textId="77777777" w:rsidR="0091664B" w:rsidRDefault="0091664B" w:rsidP="0091664B"/>
        </w:tc>
      </w:tr>
      <w:tr w:rsidR="0091664B" w14:paraId="464A04DF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AE38E27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6D13486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32D8E806" w14:textId="77777777" w:rsidR="0091664B" w:rsidRDefault="0091664B" w:rsidP="0091664B"/>
        </w:tc>
      </w:tr>
      <w:tr w:rsidR="0091664B" w14:paraId="30BB8849" w14:textId="77777777">
        <w:trPr>
          <w:trHeight w:hRule="exact" w:val="231"/>
        </w:trPr>
        <w:tc>
          <w:tcPr>
            <w:tcW w:w="1952" w:type="dxa"/>
            <w:vMerge/>
            <w:shd w:val="clear" w:color="auto" w:fill="F5FCD9"/>
          </w:tcPr>
          <w:p w14:paraId="20A9BEEC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B0E2A65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Fondo de Capitalización Labor al de Afiliación Automática en colones.</w:t>
            </w:r>
          </w:p>
        </w:tc>
        <w:tc>
          <w:tcPr>
            <w:tcW w:w="1702" w:type="dxa"/>
            <w:shd w:val="clear" w:color="auto" w:fill="F5FCD9"/>
          </w:tcPr>
          <w:p w14:paraId="597D232E" w14:textId="77777777" w:rsidR="0091664B" w:rsidRDefault="0091664B" w:rsidP="0091664B"/>
        </w:tc>
      </w:tr>
      <w:tr w:rsidR="0091664B" w14:paraId="7EDD540E" w14:textId="77777777">
        <w:trPr>
          <w:trHeight w:hRule="exact" w:val="228"/>
        </w:trPr>
        <w:tc>
          <w:tcPr>
            <w:tcW w:w="1952" w:type="dxa"/>
            <w:vMerge/>
            <w:shd w:val="clear" w:color="auto" w:fill="F5FCD9"/>
          </w:tcPr>
          <w:p w14:paraId="25681391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24C35A4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56A020B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SP-353-2001</w:t>
            </w:r>
          </w:p>
        </w:tc>
      </w:tr>
      <w:tr w:rsidR="0091664B" w14:paraId="6C6ECDA6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BEEAB3A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5E2B9993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49AF7D82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SP-353-2001</w:t>
            </w:r>
          </w:p>
        </w:tc>
      </w:tr>
      <w:tr w:rsidR="0091664B" w14:paraId="5715020E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71D448F2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77FF5EA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1ADE23ED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SP-353-2001</w:t>
            </w:r>
          </w:p>
        </w:tc>
      </w:tr>
      <w:tr w:rsidR="0091664B" w14:paraId="43A2F5A6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5BFCAD73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796F0DE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44A33131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SP-353-2001</w:t>
            </w:r>
          </w:p>
        </w:tc>
      </w:tr>
      <w:tr w:rsidR="0091664B" w14:paraId="57F53A4F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5DB6BAC5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627ECC3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Colectivo de Pensiones Voluntarias, moneda colones</w:t>
            </w:r>
          </w:p>
        </w:tc>
        <w:tc>
          <w:tcPr>
            <w:tcW w:w="1702" w:type="dxa"/>
            <w:shd w:val="clear" w:color="auto" w:fill="F5FCD9"/>
          </w:tcPr>
          <w:p w14:paraId="04B2BC7A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SP-R-1478-2014</w:t>
            </w:r>
          </w:p>
        </w:tc>
      </w:tr>
      <w:tr w:rsidR="0091664B" w14:paraId="75E271C5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75CAC60F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7F1D13B9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de Beneficios de Renta Temporal Colones.</w:t>
            </w:r>
          </w:p>
        </w:tc>
        <w:tc>
          <w:tcPr>
            <w:tcW w:w="1702" w:type="dxa"/>
            <w:shd w:val="clear" w:color="auto" w:fill="F5FCD9"/>
          </w:tcPr>
          <w:p w14:paraId="198A9E2A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SP-R-1623-2016</w:t>
            </w:r>
          </w:p>
        </w:tc>
      </w:tr>
      <w:tr w:rsidR="0003786D" w14:paraId="0B829264" w14:textId="77777777">
        <w:trPr>
          <w:trHeight w:hRule="exact" w:val="230"/>
        </w:trPr>
        <w:tc>
          <w:tcPr>
            <w:tcW w:w="1952" w:type="dxa"/>
            <w:shd w:val="clear" w:color="auto" w:fill="F5FCD9"/>
          </w:tcPr>
          <w:p w14:paraId="0B337B78" w14:textId="77777777" w:rsidR="0003786D" w:rsidRDefault="0003786D" w:rsidP="0091664B"/>
        </w:tc>
        <w:tc>
          <w:tcPr>
            <w:tcW w:w="6947" w:type="dxa"/>
            <w:shd w:val="clear" w:color="auto" w:fill="F5FCD9"/>
          </w:tcPr>
          <w:p w14:paraId="51146975" w14:textId="77777777" w:rsidR="0003786D" w:rsidRDefault="0003786D" w:rsidP="0091664B">
            <w:pPr>
              <w:pStyle w:val="TableParagraph"/>
              <w:rPr>
                <w:sz w:val="18"/>
              </w:rPr>
            </w:pPr>
            <w:r w:rsidRPr="0003786D">
              <w:rPr>
                <w:sz w:val="18"/>
              </w:rPr>
              <w:t>Plan de Renta Temporal moneda colones</w:t>
            </w:r>
            <w:r w:rsidR="006F4B91">
              <w:rPr>
                <w:sz w:val="18"/>
              </w:rPr>
              <w:t>.</w:t>
            </w:r>
          </w:p>
        </w:tc>
        <w:tc>
          <w:tcPr>
            <w:tcW w:w="1702" w:type="dxa"/>
            <w:shd w:val="clear" w:color="auto" w:fill="F5FCD9"/>
          </w:tcPr>
          <w:p w14:paraId="171E968E" w14:textId="77777777" w:rsidR="0003786D" w:rsidRDefault="006F4B91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 w:rsidRPr="006F4B91">
              <w:rPr>
                <w:sz w:val="18"/>
              </w:rPr>
              <w:t>SP-R-1935-2019</w:t>
            </w:r>
          </w:p>
        </w:tc>
      </w:tr>
      <w:tr w:rsidR="0091664B" w14:paraId="6EEAEFA1" w14:textId="77777777">
        <w:trPr>
          <w:trHeight w:hRule="exact" w:val="230"/>
        </w:trPr>
        <w:tc>
          <w:tcPr>
            <w:tcW w:w="1952" w:type="dxa"/>
            <w:shd w:val="clear" w:color="auto" w:fill="CC66FF"/>
          </w:tcPr>
          <w:p w14:paraId="2B36C0C6" w14:textId="77777777" w:rsidR="0091664B" w:rsidRDefault="0091664B" w:rsidP="0091664B"/>
        </w:tc>
        <w:tc>
          <w:tcPr>
            <w:tcW w:w="6947" w:type="dxa"/>
            <w:shd w:val="clear" w:color="auto" w:fill="CC66FF"/>
          </w:tcPr>
          <w:p w14:paraId="6E8E397A" w14:textId="77777777" w:rsidR="0091664B" w:rsidRDefault="0091664B" w:rsidP="0091664B"/>
        </w:tc>
        <w:tc>
          <w:tcPr>
            <w:tcW w:w="1702" w:type="dxa"/>
            <w:shd w:val="clear" w:color="auto" w:fill="CC66FF"/>
          </w:tcPr>
          <w:p w14:paraId="613FFD72" w14:textId="77777777" w:rsidR="0091664B" w:rsidRDefault="0091664B" w:rsidP="0091664B"/>
        </w:tc>
      </w:tr>
      <w:tr w:rsidR="0091664B" w14:paraId="43FE1065" w14:textId="77777777">
        <w:trPr>
          <w:trHeight w:hRule="exact" w:val="228"/>
        </w:trPr>
        <w:tc>
          <w:tcPr>
            <w:tcW w:w="1952" w:type="dxa"/>
            <w:vMerge w:val="restart"/>
            <w:shd w:val="clear" w:color="auto" w:fill="F5FCD9"/>
          </w:tcPr>
          <w:p w14:paraId="45F7DEEF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513062F2" w14:textId="77777777" w:rsidR="0091664B" w:rsidRDefault="0091664B" w:rsidP="0091664B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C.C.S.S. - OPC</w:t>
            </w:r>
          </w:p>
        </w:tc>
        <w:tc>
          <w:tcPr>
            <w:tcW w:w="6947" w:type="dxa"/>
            <w:shd w:val="clear" w:color="auto" w:fill="F5FCD9"/>
          </w:tcPr>
          <w:p w14:paraId="4850BBE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5C4451AC" w14:textId="77777777" w:rsidR="0091664B" w:rsidRDefault="0091664B" w:rsidP="0091664B"/>
        </w:tc>
      </w:tr>
      <w:tr w:rsidR="0091664B" w14:paraId="05BC129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04C7D587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1573F90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0B2E2E8A" w14:textId="77777777" w:rsidR="0091664B" w:rsidRDefault="0091664B" w:rsidP="0091664B"/>
        </w:tc>
      </w:tr>
      <w:tr w:rsidR="0091664B" w14:paraId="5C0D1276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1B220183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2A0C7D6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Fondo de Capitalización Laboral de Afiliación Automática en colones.</w:t>
            </w:r>
          </w:p>
        </w:tc>
        <w:tc>
          <w:tcPr>
            <w:tcW w:w="1702" w:type="dxa"/>
            <w:shd w:val="clear" w:color="auto" w:fill="F5FCD9"/>
          </w:tcPr>
          <w:p w14:paraId="6D1F1247" w14:textId="77777777" w:rsidR="0091664B" w:rsidRDefault="0091664B" w:rsidP="0091664B"/>
        </w:tc>
      </w:tr>
      <w:tr w:rsidR="0091664B" w14:paraId="7189EF54" w14:textId="77777777">
        <w:trPr>
          <w:trHeight w:hRule="exact" w:val="229"/>
        </w:trPr>
        <w:tc>
          <w:tcPr>
            <w:tcW w:w="1952" w:type="dxa"/>
            <w:shd w:val="clear" w:color="auto" w:fill="CC66FF"/>
          </w:tcPr>
          <w:p w14:paraId="7C8A17F3" w14:textId="77777777" w:rsidR="0091664B" w:rsidRDefault="0091664B" w:rsidP="0091664B"/>
        </w:tc>
        <w:tc>
          <w:tcPr>
            <w:tcW w:w="6947" w:type="dxa"/>
            <w:shd w:val="clear" w:color="auto" w:fill="CC66FF"/>
          </w:tcPr>
          <w:p w14:paraId="58C5B25F" w14:textId="77777777" w:rsidR="0091664B" w:rsidRDefault="0091664B" w:rsidP="0091664B"/>
        </w:tc>
        <w:tc>
          <w:tcPr>
            <w:tcW w:w="1702" w:type="dxa"/>
            <w:shd w:val="clear" w:color="auto" w:fill="CC66FF"/>
          </w:tcPr>
          <w:p w14:paraId="3358D256" w14:textId="77777777" w:rsidR="0091664B" w:rsidRDefault="0091664B" w:rsidP="0091664B"/>
        </w:tc>
      </w:tr>
      <w:tr w:rsidR="0091664B" w14:paraId="6FE6AFDA" w14:textId="77777777">
        <w:trPr>
          <w:trHeight w:hRule="exact" w:val="229"/>
        </w:trPr>
        <w:tc>
          <w:tcPr>
            <w:tcW w:w="1952" w:type="dxa"/>
            <w:vMerge w:val="restart"/>
            <w:shd w:val="clear" w:color="auto" w:fill="F5FCD9"/>
          </w:tcPr>
          <w:p w14:paraId="53AF4B4C" w14:textId="77777777" w:rsidR="0091664B" w:rsidRDefault="0091664B" w:rsidP="0091664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6E87E1A" w14:textId="77777777" w:rsidR="0091664B" w:rsidRDefault="0091664B" w:rsidP="0091664B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19"/>
              </w:rPr>
            </w:pPr>
          </w:p>
          <w:p w14:paraId="203A569B" w14:textId="77777777" w:rsidR="0091664B" w:rsidRDefault="0091664B" w:rsidP="0091664B">
            <w:pPr>
              <w:pStyle w:val="TableParagraph"/>
              <w:spacing w:line="240" w:lineRule="auto"/>
              <w:rPr>
                <w:sz w:val="12"/>
              </w:rPr>
            </w:pPr>
            <w:r>
              <w:rPr>
                <w:sz w:val="18"/>
              </w:rPr>
              <w:t>IBP Pensiones</w:t>
            </w:r>
            <w:r>
              <w:rPr>
                <w:position w:val="5"/>
                <w:sz w:val="12"/>
              </w:rPr>
              <w:t>ii</w:t>
            </w:r>
          </w:p>
        </w:tc>
        <w:tc>
          <w:tcPr>
            <w:tcW w:w="6947" w:type="dxa"/>
            <w:shd w:val="clear" w:color="auto" w:fill="F5FCD9"/>
          </w:tcPr>
          <w:p w14:paraId="791943C2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colones.</w:t>
            </w:r>
          </w:p>
        </w:tc>
        <w:tc>
          <w:tcPr>
            <w:tcW w:w="1702" w:type="dxa"/>
            <w:shd w:val="clear" w:color="auto" w:fill="F5FCD9"/>
          </w:tcPr>
          <w:p w14:paraId="5949664E" w14:textId="77777777" w:rsidR="0091664B" w:rsidRDefault="0091664B" w:rsidP="0091664B"/>
        </w:tc>
      </w:tr>
      <w:tr w:rsidR="0091664B" w14:paraId="220A32C5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7FF51F26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79B8F6CD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47E11C5F" w14:textId="77777777" w:rsidR="0091664B" w:rsidRDefault="0091664B" w:rsidP="0091664B"/>
        </w:tc>
      </w:tr>
      <w:tr w:rsidR="0091664B" w14:paraId="10FA934C" w14:textId="77777777">
        <w:trPr>
          <w:trHeight w:hRule="exact" w:val="231"/>
        </w:trPr>
        <w:tc>
          <w:tcPr>
            <w:tcW w:w="1952" w:type="dxa"/>
            <w:vMerge/>
            <w:shd w:val="clear" w:color="auto" w:fill="F5FCD9"/>
          </w:tcPr>
          <w:p w14:paraId="7C4A6343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CCF0E48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3E63AD42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SP-R-990-2008</w:t>
            </w:r>
          </w:p>
        </w:tc>
      </w:tr>
      <w:tr w:rsidR="0091664B" w14:paraId="72B5BBB9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77F187AC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07EED31D" w14:textId="77777777" w:rsidR="0091664B" w:rsidRDefault="0091664B" w:rsidP="009166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025BC4D" w14:textId="77777777" w:rsidR="0091664B" w:rsidRDefault="0091664B" w:rsidP="0091664B">
            <w:pPr>
              <w:pStyle w:val="TableParagraph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91664B" w14:paraId="552A557A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40EF9BD2" w14:textId="77777777" w:rsidR="0091664B" w:rsidRDefault="0091664B" w:rsidP="0091664B"/>
        </w:tc>
        <w:tc>
          <w:tcPr>
            <w:tcW w:w="6947" w:type="dxa"/>
            <w:shd w:val="clear" w:color="auto" w:fill="F5FCD9"/>
          </w:tcPr>
          <w:p w14:paraId="4339AB9E" w14:textId="77777777" w:rsidR="0091664B" w:rsidRDefault="0091664B" w:rsidP="0091664B">
            <w:pPr>
              <w:pStyle w:val="TableParagraph"/>
              <w:spacing w:line="210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1679AE8F" w14:textId="77777777" w:rsidR="0091664B" w:rsidRDefault="0091664B" w:rsidP="0091664B">
            <w:pPr>
              <w:pStyle w:val="TableParagraph"/>
              <w:spacing w:line="210" w:lineRule="exact"/>
              <w:ind w:left="241" w:right="241"/>
              <w:jc w:val="center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</w:tbl>
    <w:p w14:paraId="541E05A2" w14:textId="77777777" w:rsidR="000A11DF" w:rsidRDefault="000A11DF">
      <w:pPr>
        <w:spacing w:line="210" w:lineRule="exact"/>
        <w:jc w:val="center"/>
        <w:rPr>
          <w:sz w:val="18"/>
        </w:rPr>
        <w:sectPr w:rsidR="000A11DF">
          <w:headerReference w:type="default" r:id="rId10"/>
          <w:type w:val="continuous"/>
          <w:pgSz w:w="11910" w:h="16840"/>
          <w:pgMar w:top="1900" w:right="460" w:bottom="280" w:left="620" w:header="708" w:footer="720" w:gutter="0"/>
          <w:cols w:space="720"/>
        </w:sectPr>
      </w:pPr>
    </w:p>
    <w:p w14:paraId="1ECAE94D" w14:textId="77777777" w:rsidR="000A11DF" w:rsidRDefault="000A11DF">
      <w:pPr>
        <w:pStyle w:val="Textoindependiente"/>
        <w:rPr>
          <w:rFonts w:ascii="Times New Roman"/>
        </w:rPr>
      </w:pPr>
      <w:bookmarkStart w:id="0" w:name="_GoBack"/>
      <w:bookmarkEnd w:id="0"/>
    </w:p>
    <w:p w14:paraId="6964F374" w14:textId="77777777" w:rsidR="000A11DF" w:rsidRDefault="000A11DF">
      <w:pPr>
        <w:pStyle w:val="Textoindependiente"/>
        <w:rPr>
          <w:rFonts w:ascii="Times New Roman"/>
        </w:rPr>
      </w:pPr>
    </w:p>
    <w:p w14:paraId="60DCAA17" w14:textId="77777777" w:rsidR="000A11DF" w:rsidRDefault="000A11DF">
      <w:pPr>
        <w:pStyle w:val="Textoindependiente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947"/>
        <w:gridCol w:w="1702"/>
      </w:tblGrid>
      <w:tr w:rsidR="000A11DF" w14:paraId="55E5613B" w14:textId="77777777">
        <w:trPr>
          <w:trHeight w:hRule="exact" w:val="228"/>
        </w:trPr>
        <w:tc>
          <w:tcPr>
            <w:tcW w:w="1952" w:type="dxa"/>
            <w:tcBorders>
              <w:bottom w:val="nil"/>
            </w:tcBorders>
            <w:shd w:val="clear" w:color="auto" w:fill="F5FCD9"/>
          </w:tcPr>
          <w:p w14:paraId="0C76255A" w14:textId="77777777" w:rsidR="000A11DF" w:rsidRDefault="000A11DF"/>
        </w:tc>
        <w:tc>
          <w:tcPr>
            <w:tcW w:w="6947" w:type="dxa"/>
            <w:shd w:val="clear" w:color="auto" w:fill="F5FCD9"/>
          </w:tcPr>
          <w:p w14:paraId="2B839DE0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734C6C58" w14:textId="77777777" w:rsidR="000A11DF" w:rsidRDefault="006D27C6">
            <w:pPr>
              <w:pStyle w:val="TableParagraph"/>
              <w:spacing w:line="219" w:lineRule="exact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0A11DF" w14:paraId="0638CEF4" w14:textId="77777777">
        <w:trPr>
          <w:trHeight w:hRule="exact" w:val="230"/>
        </w:trPr>
        <w:tc>
          <w:tcPr>
            <w:tcW w:w="1952" w:type="dxa"/>
            <w:tcBorders>
              <w:top w:val="nil"/>
            </w:tcBorders>
            <w:shd w:val="clear" w:color="auto" w:fill="F5FCD9"/>
          </w:tcPr>
          <w:p w14:paraId="5BCFF89D" w14:textId="77777777" w:rsidR="000A11DF" w:rsidRDefault="000A11DF"/>
        </w:tc>
        <w:tc>
          <w:tcPr>
            <w:tcW w:w="6947" w:type="dxa"/>
            <w:shd w:val="clear" w:color="auto" w:fill="F5FCD9"/>
          </w:tcPr>
          <w:p w14:paraId="54817341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052F64C0" w14:textId="77777777" w:rsidR="000A11DF" w:rsidRDefault="006D27C6">
            <w:pPr>
              <w:pStyle w:val="TableParagraph"/>
              <w:spacing w:line="219" w:lineRule="exact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0A11DF" w14:paraId="5BF98A89" w14:textId="77777777">
        <w:trPr>
          <w:trHeight w:hRule="exact" w:val="230"/>
        </w:trPr>
        <w:tc>
          <w:tcPr>
            <w:tcW w:w="1952" w:type="dxa"/>
            <w:shd w:val="clear" w:color="auto" w:fill="CC66FF"/>
          </w:tcPr>
          <w:p w14:paraId="4C6818C4" w14:textId="77777777" w:rsidR="000A11DF" w:rsidRDefault="000A11DF"/>
        </w:tc>
        <w:tc>
          <w:tcPr>
            <w:tcW w:w="6947" w:type="dxa"/>
            <w:shd w:val="clear" w:color="auto" w:fill="CC66FF"/>
          </w:tcPr>
          <w:p w14:paraId="508B04E6" w14:textId="77777777" w:rsidR="000A11DF" w:rsidRDefault="000A11DF"/>
        </w:tc>
        <w:tc>
          <w:tcPr>
            <w:tcW w:w="1702" w:type="dxa"/>
            <w:shd w:val="clear" w:color="auto" w:fill="CC66FF"/>
          </w:tcPr>
          <w:p w14:paraId="0047C267" w14:textId="77777777" w:rsidR="000A11DF" w:rsidRDefault="000A11DF"/>
        </w:tc>
      </w:tr>
      <w:tr w:rsidR="000A11DF" w14:paraId="03066712" w14:textId="77777777">
        <w:trPr>
          <w:trHeight w:hRule="exact" w:val="229"/>
        </w:trPr>
        <w:tc>
          <w:tcPr>
            <w:tcW w:w="1952" w:type="dxa"/>
            <w:vMerge w:val="restart"/>
            <w:shd w:val="clear" w:color="auto" w:fill="F5FCD9"/>
          </w:tcPr>
          <w:p w14:paraId="0F448E8E" w14:textId="77777777" w:rsidR="000A11DF" w:rsidRDefault="000A1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541D84D9" w14:textId="77777777" w:rsidR="000A11DF" w:rsidRDefault="000A1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0B7E5991" w14:textId="77777777" w:rsidR="000A11DF" w:rsidRDefault="000A11DF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1"/>
              </w:rPr>
            </w:pPr>
          </w:p>
          <w:p w14:paraId="093ED643" w14:textId="77777777" w:rsidR="000A11DF" w:rsidRDefault="006D27C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BAC San José Pensiones</w:t>
            </w:r>
          </w:p>
        </w:tc>
        <w:tc>
          <w:tcPr>
            <w:tcW w:w="6947" w:type="dxa"/>
            <w:shd w:val="clear" w:color="auto" w:fill="F5FCD9"/>
          </w:tcPr>
          <w:p w14:paraId="4AAE7FDD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</w:t>
            </w:r>
          </w:p>
        </w:tc>
        <w:tc>
          <w:tcPr>
            <w:tcW w:w="1702" w:type="dxa"/>
            <w:shd w:val="clear" w:color="auto" w:fill="F5FCD9"/>
          </w:tcPr>
          <w:p w14:paraId="236C0B9E" w14:textId="77777777" w:rsidR="000A11DF" w:rsidRDefault="000A11DF"/>
        </w:tc>
      </w:tr>
      <w:tr w:rsidR="000A11DF" w14:paraId="14DEF04C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27ACD9A2" w14:textId="77777777" w:rsidR="000A11DF" w:rsidRDefault="000A11DF"/>
        </w:tc>
        <w:tc>
          <w:tcPr>
            <w:tcW w:w="6947" w:type="dxa"/>
            <w:shd w:val="clear" w:color="auto" w:fill="F5FCD9"/>
          </w:tcPr>
          <w:p w14:paraId="2D25E942" w14:textId="77777777" w:rsidR="000A11DF" w:rsidRDefault="006D27C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22724572" w14:textId="77777777" w:rsidR="000A11DF" w:rsidRDefault="000A11DF"/>
        </w:tc>
      </w:tr>
      <w:tr w:rsidR="000A11DF" w14:paraId="204A792C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47B54AD5" w14:textId="77777777" w:rsidR="000A11DF" w:rsidRDefault="000A11DF"/>
        </w:tc>
        <w:tc>
          <w:tcPr>
            <w:tcW w:w="6947" w:type="dxa"/>
            <w:shd w:val="clear" w:color="auto" w:fill="F5FCD9"/>
          </w:tcPr>
          <w:p w14:paraId="1104A233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79CF49AD" w14:textId="275E8F29" w:rsidR="000A11DF" w:rsidRDefault="007B7336" w:rsidP="007B7336">
            <w:pPr>
              <w:pStyle w:val="TableParagraph"/>
              <w:spacing w:line="219" w:lineRule="exact"/>
              <w:ind w:left="0" w:right="383"/>
              <w:jc w:val="center"/>
              <w:rPr>
                <w:sz w:val="18"/>
              </w:rPr>
            </w:pPr>
            <w:r>
              <w:rPr>
                <w:sz w:val="18"/>
              </w:rPr>
              <w:t>SP-R-2034-2020</w:t>
            </w:r>
          </w:p>
        </w:tc>
      </w:tr>
      <w:tr w:rsidR="000A11DF" w14:paraId="6D6732D8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64174242" w14:textId="77777777" w:rsidR="000A11DF" w:rsidRDefault="000A11DF"/>
        </w:tc>
        <w:tc>
          <w:tcPr>
            <w:tcW w:w="6947" w:type="dxa"/>
            <w:shd w:val="clear" w:color="auto" w:fill="F5FCD9"/>
          </w:tcPr>
          <w:p w14:paraId="6B55BD6F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535134E6" w14:textId="33F6F474" w:rsidR="000A11DF" w:rsidRDefault="007B7336" w:rsidP="007B7336">
            <w:pPr>
              <w:pStyle w:val="TableParagraph"/>
              <w:spacing w:line="219" w:lineRule="exact"/>
              <w:ind w:left="0" w:right="305"/>
              <w:jc w:val="center"/>
              <w:rPr>
                <w:sz w:val="18"/>
              </w:rPr>
            </w:pPr>
            <w:r w:rsidRPr="007B7336">
              <w:rPr>
                <w:sz w:val="18"/>
              </w:rPr>
              <w:t>SP-R-2034-2020</w:t>
            </w:r>
          </w:p>
        </w:tc>
      </w:tr>
      <w:tr w:rsidR="000A11DF" w14:paraId="6DD5EE9B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2B1679C3" w14:textId="77777777" w:rsidR="000A11DF" w:rsidRDefault="000A11DF"/>
        </w:tc>
        <w:tc>
          <w:tcPr>
            <w:tcW w:w="6947" w:type="dxa"/>
            <w:shd w:val="clear" w:color="auto" w:fill="F5FCD9"/>
          </w:tcPr>
          <w:p w14:paraId="1849F9E5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690487AD" w14:textId="5231F783" w:rsidR="000A11DF" w:rsidRDefault="007B7336" w:rsidP="007B7336">
            <w:pPr>
              <w:pStyle w:val="TableParagraph"/>
              <w:spacing w:line="219" w:lineRule="exact"/>
              <w:ind w:left="0" w:right="383"/>
              <w:jc w:val="center"/>
              <w:rPr>
                <w:sz w:val="18"/>
              </w:rPr>
            </w:pPr>
            <w:r w:rsidRPr="007B7336">
              <w:rPr>
                <w:sz w:val="18"/>
              </w:rPr>
              <w:t>SP-R-2034-2020</w:t>
            </w:r>
          </w:p>
        </w:tc>
      </w:tr>
      <w:tr w:rsidR="007B7336" w14:paraId="5FC70BD1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432FACB1" w14:textId="77777777" w:rsidR="007B7336" w:rsidRDefault="007B7336" w:rsidP="007B7336"/>
        </w:tc>
        <w:tc>
          <w:tcPr>
            <w:tcW w:w="6947" w:type="dxa"/>
            <w:shd w:val="clear" w:color="auto" w:fill="F5FCD9"/>
          </w:tcPr>
          <w:p w14:paraId="1700C9DC" w14:textId="77777777" w:rsidR="007B7336" w:rsidRDefault="007B7336" w:rsidP="007B733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144CC24F" w14:textId="3744FA1A" w:rsidR="007B7336" w:rsidRDefault="007B7336" w:rsidP="007B7336">
            <w:pPr>
              <w:pStyle w:val="TableParagraph"/>
              <w:spacing w:line="240" w:lineRule="auto"/>
              <w:ind w:left="0" w:right="305"/>
              <w:jc w:val="center"/>
              <w:rPr>
                <w:sz w:val="18"/>
              </w:rPr>
            </w:pPr>
            <w:r w:rsidRPr="007B7336">
              <w:rPr>
                <w:sz w:val="18"/>
              </w:rPr>
              <w:t>SP-R-2034-2020</w:t>
            </w:r>
          </w:p>
        </w:tc>
      </w:tr>
      <w:tr w:rsidR="000A11DF" w14:paraId="5CB581F1" w14:textId="77777777">
        <w:trPr>
          <w:trHeight w:hRule="exact" w:val="231"/>
        </w:trPr>
        <w:tc>
          <w:tcPr>
            <w:tcW w:w="1952" w:type="dxa"/>
            <w:vMerge/>
            <w:shd w:val="clear" w:color="auto" w:fill="F5FCD9"/>
          </w:tcPr>
          <w:p w14:paraId="721D36D3" w14:textId="77777777" w:rsidR="000A11DF" w:rsidRDefault="000A11DF"/>
        </w:tc>
        <w:tc>
          <w:tcPr>
            <w:tcW w:w="6947" w:type="dxa"/>
            <w:shd w:val="clear" w:color="auto" w:fill="F5FCD9"/>
          </w:tcPr>
          <w:p w14:paraId="65CD3E0D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Voluntario de Renta Temporal en colones y dólares</w:t>
            </w:r>
          </w:p>
        </w:tc>
        <w:tc>
          <w:tcPr>
            <w:tcW w:w="1702" w:type="dxa"/>
            <w:shd w:val="clear" w:color="auto" w:fill="F5FCD9"/>
          </w:tcPr>
          <w:p w14:paraId="0DD26D3D" w14:textId="77777777" w:rsidR="000A11DF" w:rsidRDefault="006D27C6" w:rsidP="007B7336">
            <w:pPr>
              <w:pStyle w:val="TableParagraph"/>
              <w:spacing w:line="219" w:lineRule="exact"/>
              <w:ind w:left="0" w:right="305"/>
              <w:jc w:val="center"/>
              <w:rPr>
                <w:sz w:val="18"/>
              </w:rPr>
            </w:pPr>
            <w:r>
              <w:rPr>
                <w:sz w:val="18"/>
              </w:rPr>
              <w:t>SP-R-077-2006</w:t>
            </w:r>
          </w:p>
        </w:tc>
      </w:tr>
      <w:tr w:rsidR="000A11DF" w14:paraId="79C92F02" w14:textId="77777777">
        <w:trPr>
          <w:trHeight w:hRule="exact" w:val="230"/>
        </w:trPr>
        <w:tc>
          <w:tcPr>
            <w:tcW w:w="1952" w:type="dxa"/>
            <w:shd w:val="clear" w:color="auto" w:fill="CC66FF"/>
          </w:tcPr>
          <w:p w14:paraId="3A46F103" w14:textId="77777777" w:rsidR="000A11DF" w:rsidRDefault="000A11DF"/>
        </w:tc>
        <w:tc>
          <w:tcPr>
            <w:tcW w:w="6947" w:type="dxa"/>
            <w:shd w:val="clear" w:color="auto" w:fill="CC66FF"/>
          </w:tcPr>
          <w:p w14:paraId="4E98E099" w14:textId="77777777" w:rsidR="000A11DF" w:rsidRDefault="000A11DF"/>
        </w:tc>
        <w:tc>
          <w:tcPr>
            <w:tcW w:w="1702" w:type="dxa"/>
            <w:shd w:val="clear" w:color="auto" w:fill="CC66FF"/>
          </w:tcPr>
          <w:p w14:paraId="59ED259F" w14:textId="77777777" w:rsidR="000A11DF" w:rsidRDefault="000A11DF"/>
        </w:tc>
      </w:tr>
      <w:tr w:rsidR="000A11DF" w14:paraId="68B75E7A" w14:textId="77777777">
        <w:trPr>
          <w:trHeight w:hRule="exact" w:val="228"/>
        </w:trPr>
        <w:tc>
          <w:tcPr>
            <w:tcW w:w="1952" w:type="dxa"/>
            <w:vMerge w:val="restart"/>
            <w:shd w:val="clear" w:color="auto" w:fill="F5FCD9"/>
          </w:tcPr>
          <w:p w14:paraId="361D4F4C" w14:textId="77777777" w:rsidR="000A11DF" w:rsidRDefault="000A11D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14:paraId="1D77DBEC" w14:textId="77777777" w:rsidR="000A11DF" w:rsidRDefault="000A11D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0"/>
              </w:rPr>
            </w:pPr>
          </w:p>
          <w:p w14:paraId="1A3CA0E3" w14:textId="77777777" w:rsidR="000A11DF" w:rsidRDefault="006D27C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BCR Pensiones</w:t>
            </w:r>
          </w:p>
        </w:tc>
        <w:tc>
          <w:tcPr>
            <w:tcW w:w="6947" w:type="dxa"/>
            <w:shd w:val="clear" w:color="auto" w:fill="F5FCD9"/>
          </w:tcPr>
          <w:p w14:paraId="22F4E821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Obligatoria en colones</w:t>
            </w:r>
          </w:p>
        </w:tc>
        <w:tc>
          <w:tcPr>
            <w:tcW w:w="1702" w:type="dxa"/>
            <w:shd w:val="clear" w:color="auto" w:fill="F5FCD9"/>
          </w:tcPr>
          <w:p w14:paraId="2879EE4A" w14:textId="77777777" w:rsidR="000A11DF" w:rsidRDefault="000A11DF"/>
        </w:tc>
      </w:tr>
      <w:tr w:rsidR="000A11DF" w14:paraId="1AE71025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5DB0671A" w14:textId="77777777" w:rsidR="000A11DF" w:rsidRDefault="000A11DF"/>
        </w:tc>
        <w:tc>
          <w:tcPr>
            <w:tcW w:w="6947" w:type="dxa"/>
            <w:shd w:val="clear" w:color="auto" w:fill="F5FCD9"/>
          </w:tcPr>
          <w:p w14:paraId="53704927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Capitalización Laboral en colones.</w:t>
            </w:r>
          </w:p>
        </w:tc>
        <w:tc>
          <w:tcPr>
            <w:tcW w:w="1702" w:type="dxa"/>
            <w:shd w:val="clear" w:color="auto" w:fill="F5FCD9"/>
          </w:tcPr>
          <w:p w14:paraId="15B34EE9" w14:textId="77777777" w:rsidR="000A11DF" w:rsidRDefault="000A11DF"/>
        </w:tc>
      </w:tr>
      <w:tr w:rsidR="000A11DF" w14:paraId="2D74B903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2D632A91" w14:textId="77777777" w:rsidR="000A11DF" w:rsidRDefault="000A11DF"/>
        </w:tc>
        <w:tc>
          <w:tcPr>
            <w:tcW w:w="6947" w:type="dxa"/>
            <w:shd w:val="clear" w:color="auto" w:fill="F5FCD9"/>
          </w:tcPr>
          <w:p w14:paraId="5064CF52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4672640A" w14:textId="77777777" w:rsidR="000A11DF" w:rsidRDefault="006D27C6">
            <w:pPr>
              <w:pStyle w:val="TableParagraph"/>
              <w:spacing w:line="219" w:lineRule="exact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0A11DF" w14:paraId="6EC60C2D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71EA78B6" w14:textId="77777777" w:rsidR="000A11DF" w:rsidRDefault="000A11DF"/>
        </w:tc>
        <w:tc>
          <w:tcPr>
            <w:tcW w:w="6947" w:type="dxa"/>
            <w:shd w:val="clear" w:color="auto" w:fill="F5FCD9"/>
          </w:tcPr>
          <w:p w14:paraId="4B25C90A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colones.</w:t>
            </w:r>
          </w:p>
        </w:tc>
        <w:tc>
          <w:tcPr>
            <w:tcW w:w="1702" w:type="dxa"/>
            <w:shd w:val="clear" w:color="auto" w:fill="F5FCD9"/>
          </w:tcPr>
          <w:p w14:paraId="039E6645" w14:textId="77777777" w:rsidR="000A11DF" w:rsidRDefault="006D27C6">
            <w:pPr>
              <w:pStyle w:val="TableParagraph"/>
              <w:spacing w:line="219" w:lineRule="exact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0A11DF" w14:paraId="4B69DF30" w14:textId="77777777">
        <w:trPr>
          <w:trHeight w:hRule="exact" w:val="229"/>
        </w:trPr>
        <w:tc>
          <w:tcPr>
            <w:tcW w:w="1952" w:type="dxa"/>
            <w:vMerge/>
            <w:shd w:val="clear" w:color="auto" w:fill="F5FCD9"/>
          </w:tcPr>
          <w:p w14:paraId="3ECE1382" w14:textId="77777777" w:rsidR="000A11DF" w:rsidRDefault="000A11DF"/>
        </w:tc>
        <w:tc>
          <w:tcPr>
            <w:tcW w:w="6947" w:type="dxa"/>
            <w:shd w:val="clear" w:color="auto" w:fill="F5FCD9"/>
          </w:tcPr>
          <w:p w14:paraId="02CF3121" w14:textId="77777777" w:rsidR="000A11DF" w:rsidRDefault="006D27C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Plan Individual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619C7CBA" w14:textId="77777777" w:rsidR="000A11DF" w:rsidRDefault="006D27C6">
            <w:pPr>
              <w:pStyle w:val="TableParagraph"/>
              <w:spacing w:line="240" w:lineRule="auto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  <w:tr w:rsidR="000A11DF" w14:paraId="56614D9A" w14:textId="77777777">
        <w:trPr>
          <w:trHeight w:hRule="exact" w:val="230"/>
        </w:trPr>
        <w:tc>
          <w:tcPr>
            <w:tcW w:w="1952" w:type="dxa"/>
            <w:vMerge/>
            <w:shd w:val="clear" w:color="auto" w:fill="F5FCD9"/>
          </w:tcPr>
          <w:p w14:paraId="37A40955" w14:textId="77777777" w:rsidR="000A11DF" w:rsidRDefault="000A11DF"/>
        </w:tc>
        <w:tc>
          <w:tcPr>
            <w:tcW w:w="6947" w:type="dxa"/>
            <w:shd w:val="clear" w:color="auto" w:fill="F5FCD9"/>
          </w:tcPr>
          <w:p w14:paraId="2B06D400" w14:textId="77777777" w:rsidR="000A11DF" w:rsidRDefault="006D27C6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Plan Colectivo de Acumulación para Pensión Voluntaria en dólares.</w:t>
            </w:r>
          </w:p>
        </w:tc>
        <w:tc>
          <w:tcPr>
            <w:tcW w:w="1702" w:type="dxa"/>
            <w:shd w:val="clear" w:color="auto" w:fill="F5FCD9"/>
          </w:tcPr>
          <w:p w14:paraId="3FFFE0D6" w14:textId="77777777" w:rsidR="000A11DF" w:rsidRDefault="006D27C6">
            <w:pPr>
              <w:pStyle w:val="TableParagraph"/>
              <w:spacing w:line="219" w:lineRule="exact"/>
              <w:ind w:left="0" w:right="336"/>
              <w:jc w:val="right"/>
              <w:rPr>
                <w:sz w:val="18"/>
              </w:rPr>
            </w:pPr>
            <w:r>
              <w:rPr>
                <w:sz w:val="18"/>
              </w:rPr>
              <w:t>SP-1480-2001</w:t>
            </w:r>
          </w:p>
        </w:tc>
      </w:tr>
    </w:tbl>
    <w:p w14:paraId="6DEB014E" w14:textId="77777777" w:rsidR="000A11DF" w:rsidRDefault="000A11DF">
      <w:pPr>
        <w:pStyle w:val="Textoindependiente"/>
        <w:rPr>
          <w:rFonts w:ascii="Times New Roman"/>
        </w:rPr>
      </w:pPr>
    </w:p>
    <w:p w14:paraId="6B9E10E8" w14:textId="77777777" w:rsidR="000A11DF" w:rsidRDefault="000A11DF">
      <w:pPr>
        <w:pStyle w:val="Textoindependiente"/>
        <w:rPr>
          <w:rFonts w:ascii="Times New Roman"/>
        </w:rPr>
      </w:pPr>
    </w:p>
    <w:p w14:paraId="29FB92FD" w14:textId="77777777" w:rsidR="000A11DF" w:rsidRDefault="00F36A1C">
      <w:pPr>
        <w:pStyle w:val="Textoindependiente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B1E8C2" wp14:editId="433B190B">
                <wp:simplePos x="0" y="0"/>
                <wp:positionH relativeFrom="page">
                  <wp:posOffset>457200</wp:posOffset>
                </wp:positionH>
                <wp:positionV relativeFrom="paragraph">
                  <wp:posOffset>149860</wp:posOffset>
                </wp:positionV>
                <wp:extent cx="1828800" cy="0"/>
                <wp:effectExtent l="9525" t="12065" r="9525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361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8pt" to="18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l8i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iahc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14:paraId="3342AD62" w14:textId="77777777" w:rsidR="000A11DF" w:rsidRDefault="006D27C6">
      <w:pPr>
        <w:pStyle w:val="Textoindependiente"/>
        <w:spacing w:before="69"/>
        <w:ind w:left="120" w:right="257"/>
        <w:jc w:val="both"/>
      </w:pPr>
      <w:r>
        <w:rPr>
          <w:position w:val="7"/>
          <w:sz w:val="13"/>
        </w:rPr>
        <w:t>i</w:t>
      </w:r>
      <w:r>
        <w:rPr>
          <w:spacing w:val="12"/>
          <w:position w:val="7"/>
          <w:sz w:val="13"/>
        </w:rPr>
        <w:t xml:space="preserve"> </w:t>
      </w:r>
      <w:r>
        <w:t>Producto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Fusión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absorción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</w:t>
      </w:r>
      <w:r>
        <w:rPr>
          <w:spacing w:val="-10"/>
        </w:rPr>
        <w:t xml:space="preserve"> </w:t>
      </w:r>
      <w:r>
        <w:t>Pensiones,</w:t>
      </w:r>
      <w:r>
        <w:rPr>
          <w:spacing w:val="-9"/>
        </w:rPr>
        <w:t xml:space="preserve"> </w:t>
      </w:r>
      <w:r>
        <w:t>Operadora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Planes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Pensiones</w:t>
      </w:r>
      <w:r>
        <w:rPr>
          <w:spacing w:val="-8"/>
        </w:rPr>
        <w:t xml:space="preserve"> </w:t>
      </w:r>
      <w:r>
        <w:t>Complementarias</w:t>
      </w:r>
      <w:r>
        <w:rPr>
          <w:spacing w:val="-7"/>
        </w:rPr>
        <w:t xml:space="preserve"> </w:t>
      </w:r>
      <w:r>
        <w:t>S.A.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BCR-Pensión Operadora de Planes de Pensiones Complementarias, S.A., subsistiendo esta última, autorizada mediante Resolución SP-R-1396- 2012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septiembre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2012,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autorizaciones</w:t>
      </w:r>
      <w:r>
        <w:rPr>
          <w:spacing w:val="-8"/>
        </w:rPr>
        <w:t xml:space="preserve"> </w:t>
      </w:r>
      <w:r>
        <w:t>otorgadas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absorbida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otorgadas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 prevaleciente.</w:t>
      </w:r>
    </w:p>
    <w:p w14:paraId="2002484B" w14:textId="77777777" w:rsidR="000A11DF" w:rsidRDefault="000A11DF">
      <w:pPr>
        <w:pStyle w:val="Textoindependiente"/>
        <w:spacing w:before="7"/>
        <w:rPr>
          <w:sz w:val="19"/>
        </w:rPr>
      </w:pPr>
    </w:p>
    <w:p w14:paraId="129C27DC" w14:textId="77777777" w:rsidR="000A11DF" w:rsidRDefault="006D27C6">
      <w:pPr>
        <w:pStyle w:val="Textoindependiente"/>
        <w:ind w:left="120" w:right="260"/>
        <w:jc w:val="both"/>
      </w:pPr>
      <w:r>
        <w:rPr>
          <w:position w:val="7"/>
          <w:sz w:val="13"/>
        </w:rPr>
        <w:t>ii</w:t>
      </w:r>
      <w:r>
        <w:rPr>
          <w:spacing w:val="11"/>
          <w:position w:val="7"/>
          <w:sz w:val="13"/>
        </w:rPr>
        <w:t xml:space="preserve"> </w:t>
      </w:r>
      <w:r>
        <w:t>Producto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Fusión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absorción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IBP-Pensiones,</w:t>
      </w:r>
      <w:r>
        <w:rPr>
          <w:spacing w:val="-12"/>
        </w:rPr>
        <w:t xml:space="preserve"> </w:t>
      </w:r>
      <w:r>
        <w:t>Operadora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Planes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Pensiones</w:t>
      </w:r>
      <w:r>
        <w:rPr>
          <w:spacing w:val="-13"/>
        </w:rPr>
        <w:t xml:space="preserve"> </w:t>
      </w:r>
      <w:r>
        <w:t>Complementarias</w:t>
      </w:r>
      <w:r>
        <w:rPr>
          <w:spacing w:val="-12"/>
        </w:rPr>
        <w:t xml:space="preserve"> </w:t>
      </w:r>
      <w:r>
        <w:t>S.A.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Operadora de</w:t>
      </w:r>
      <w:r>
        <w:rPr>
          <w:spacing w:val="-13"/>
        </w:rPr>
        <w:t xml:space="preserve"> </w:t>
      </w:r>
      <w:r>
        <w:t>Planes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Pensiones</w:t>
      </w:r>
      <w:r>
        <w:rPr>
          <w:spacing w:val="-11"/>
        </w:rPr>
        <w:t xml:space="preserve"> </w:t>
      </w:r>
      <w:r>
        <w:t>Complementarias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Banco</w:t>
      </w:r>
      <w:r>
        <w:rPr>
          <w:spacing w:val="-12"/>
        </w:rPr>
        <w:t xml:space="preserve"> </w:t>
      </w:r>
      <w:r>
        <w:t>Popular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Comunal</w:t>
      </w:r>
      <w:r>
        <w:rPr>
          <w:spacing w:val="-12"/>
        </w:rPr>
        <w:t xml:space="preserve"> </w:t>
      </w:r>
      <w:r>
        <w:t>Sociedad</w:t>
      </w:r>
      <w:r>
        <w:rPr>
          <w:spacing w:val="-11"/>
        </w:rPr>
        <w:t xml:space="preserve"> </w:t>
      </w:r>
      <w:r>
        <w:t>Anónima,</w:t>
      </w:r>
      <w:r>
        <w:rPr>
          <w:spacing w:val="-12"/>
        </w:rPr>
        <w:t xml:space="preserve"> </w:t>
      </w:r>
      <w:r>
        <w:t>subsistiendo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 xml:space="preserve">última, autorizada mediante Resolución SP-R-1223-2010 y SP-R-1224-2010 </w:t>
      </w:r>
      <w:proofErr w:type="gramStart"/>
      <w:r>
        <w:t>de los día</w:t>
      </w:r>
      <w:proofErr w:type="gramEnd"/>
      <w:r>
        <w:t xml:space="preserve"> 4 y 5 de octubre de 2010 respectivamente, las autorizaciones</w:t>
      </w:r>
      <w:r>
        <w:rPr>
          <w:spacing w:val="-5"/>
        </w:rPr>
        <w:t xml:space="preserve"> </w:t>
      </w:r>
      <w:r>
        <w:t>otorgadas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absorbida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otorgadas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prevaleciente.</w:t>
      </w:r>
    </w:p>
    <w:sectPr w:rsidR="000A11DF">
      <w:pgSz w:w="11910" w:h="16840"/>
      <w:pgMar w:top="1900" w:right="46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BBF0" w14:textId="77777777" w:rsidR="008B7BFE" w:rsidRDefault="008B7BFE">
      <w:r>
        <w:separator/>
      </w:r>
    </w:p>
  </w:endnote>
  <w:endnote w:type="continuationSeparator" w:id="0">
    <w:p w14:paraId="057D44F6" w14:textId="77777777" w:rsidR="008B7BFE" w:rsidRDefault="008B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DD46" w14:textId="77777777" w:rsidR="008B7BFE" w:rsidRDefault="008B7BFE">
      <w:r>
        <w:separator/>
      </w:r>
    </w:p>
  </w:footnote>
  <w:footnote w:type="continuationSeparator" w:id="0">
    <w:p w14:paraId="33A46183" w14:textId="77777777" w:rsidR="008B7BFE" w:rsidRDefault="008B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14D2" w14:textId="77777777" w:rsidR="000A11DF" w:rsidRDefault="006D27C6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FEDE470" wp14:editId="64619A0A">
          <wp:simplePos x="0" y="0"/>
          <wp:positionH relativeFrom="page">
            <wp:posOffset>457200</wp:posOffset>
          </wp:positionH>
          <wp:positionV relativeFrom="page">
            <wp:posOffset>449579</wp:posOffset>
          </wp:positionV>
          <wp:extent cx="1103376" cy="510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376" cy="5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A1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5F6D7E" wp14:editId="5AF837EA">
              <wp:simplePos x="0" y="0"/>
              <wp:positionH relativeFrom="page">
                <wp:posOffset>444500</wp:posOffset>
              </wp:positionH>
              <wp:positionV relativeFrom="page">
                <wp:posOffset>836295</wp:posOffset>
              </wp:positionV>
              <wp:extent cx="4335145" cy="393065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14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EE3C" w14:textId="77777777" w:rsidR="000A11DF" w:rsidRDefault="006D27C6">
                          <w:pPr>
                            <w:spacing w:line="264" w:lineRule="exact"/>
                            <w:ind w:left="194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24"/>
                            </w:rPr>
                            <w:t>PRODUCTOS AUTORIZADOS SEGÚN OPERADORA</w:t>
                          </w:r>
                        </w:p>
                        <w:p w14:paraId="50117905" w14:textId="18D6C514" w:rsidR="000A11DF" w:rsidRDefault="00950700">
                          <w:pPr>
                            <w:spacing w:before="46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Última a</w:t>
                          </w:r>
                          <w:r w:rsidR="006D27C6">
                            <w:rPr>
                              <w:b/>
                              <w:sz w:val="24"/>
                            </w:rPr>
                            <w:t xml:space="preserve">ctualización: </w:t>
                          </w:r>
                          <w:r w:rsidR="00820EBC">
                            <w:rPr>
                              <w:b/>
                              <w:sz w:val="24"/>
                            </w:rPr>
                            <w:t>DICIEMBRE</w:t>
                          </w:r>
                          <w:r w:rsidR="006D27C6">
                            <w:rPr>
                              <w:b/>
                              <w:sz w:val="24"/>
                            </w:rPr>
                            <w:t xml:space="preserve"> 20</w:t>
                          </w:r>
                          <w:r w:rsidR="007B7336">
                            <w:rPr>
                              <w:b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F6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65.85pt;width:341.35pt;height:3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" filled="f" stroked="f">
              <v:textbox inset="0,0,0,0">
                <w:txbxContent>
                  <w:p w14:paraId="7F85EE3C" w14:textId="77777777" w:rsidR="000A11DF" w:rsidRDefault="006D27C6">
                    <w:pPr>
                      <w:spacing w:line="264" w:lineRule="exact"/>
                      <w:ind w:left="194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8000"/>
                        <w:sz w:val="24"/>
                      </w:rPr>
                      <w:t>PRODUCTOS AUTORIZADOS SEGÚN OPERADORA</w:t>
                    </w:r>
                  </w:p>
                  <w:p w14:paraId="50117905" w14:textId="18D6C514" w:rsidR="000A11DF" w:rsidRDefault="00950700">
                    <w:pPr>
                      <w:spacing w:before="46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Última a</w:t>
                    </w:r>
                    <w:r w:rsidR="006D27C6">
                      <w:rPr>
                        <w:b/>
                        <w:sz w:val="24"/>
                      </w:rPr>
                      <w:t xml:space="preserve">ctualización: </w:t>
                    </w:r>
                    <w:r w:rsidR="00820EBC">
                      <w:rPr>
                        <w:b/>
                        <w:sz w:val="24"/>
                      </w:rPr>
                      <w:t>DICIEMBRE</w:t>
                    </w:r>
                    <w:r w:rsidR="006D27C6">
                      <w:rPr>
                        <w:b/>
                        <w:sz w:val="24"/>
                      </w:rPr>
                      <w:t xml:space="preserve"> 20</w:t>
                    </w:r>
                    <w:r w:rsidR="007B7336">
                      <w:rPr>
                        <w:b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DF"/>
    <w:rsid w:val="0003786D"/>
    <w:rsid w:val="000A11DF"/>
    <w:rsid w:val="00152AB0"/>
    <w:rsid w:val="005512F3"/>
    <w:rsid w:val="00645E4A"/>
    <w:rsid w:val="006D27C6"/>
    <w:rsid w:val="006F4B91"/>
    <w:rsid w:val="007B7336"/>
    <w:rsid w:val="00820EBC"/>
    <w:rsid w:val="008B7BFE"/>
    <w:rsid w:val="0091664B"/>
    <w:rsid w:val="00950700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100E7"/>
  <w15:docId w15:val="{52A12446-E054-4EDC-9468-FCA8DC35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820E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EBC"/>
    <w:rPr>
      <w:rFonts w:ascii="Calibri" w:eastAsia="Calibri" w:hAnsi="Calibri" w:cs="Calibri"/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820E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EBC"/>
    <w:rPr>
      <w:rFonts w:ascii="Calibri" w:eastAsia="Calibri" w:hAnsi="Calibri" w:cs="Calibri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0FBDDF72FDC4FB8B5CFB539DE5831" ma:contentTypeVersion="13" ma:contentTypeDescription="Crear nuevo documento." ma:contentTypeScope="" ma:versionID="470205ab50c59d8fe51f6d9cd21bb670">
  <xsd:schema xmlns:xsd="http://www.w3.org/2001/XMLSchema" xmlns:xs="http://www.w3.org/2001/XMLSchema" xmlns:p="http://schemas.microsoft.com/office/2006/metadata/properties" xmlns:ns3="d79d4044-f182-4a45-b26e-c1921764acf4" xmlns:ns4="86aac01b-1b50-45b4-a20d-fe760822b7dd" targetNamespace="http://schemas.microsoft.com/office/2006/metadata/properties" ma:root="true" ma:fieldsID="4c799ae4b36c13bed8e533ca12e5633b" ns3:_="" ns4:_="">
    <xsd:import namespace="d79d4044-f182-4a45-b26e-c1921764acf4"/>
    <xsd:import namespace="86aac01b-1b50-45b4-a20d-fe760822b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4044-f182-4a45-b26e-c1921764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ac01b-1b50-45b4-a20d-fe760822b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A89D-AE91-4058-A795-C4DE287506D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79d4044-f182-4a45-b26e-c1921764acf4"/>
    <ds:schemaRef ds:uri="http://purl.org/dc/dcmitype/"/>
    <ds:schemaRef ds:uri="http://schemas.openxmlformats.org/package/2006/metadata/core-properties"/>
    <ds:schemaRef ds:uri="86aac01b-1b50-45b4-a20d-fe760822b7d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614545-8775-47E5-BED0-423DFB281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E1B3A-721A-49D4-B8F7-EC2A6012C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d4044-f182-4a45-b26e-c1921764acf4"/>
    <ds:schemaRef ds:uri="86aac01b-1b50-45b4-a20d-fe760822b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228A1A-FEEA-4D5F-B702-F47E96FA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949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rodriguezbg</dc:creator>
  <cp:lastModifiedBy>RODRIGUEZ BOVIERI GIANFRANCO</cp:lastModifiedBy>
  <cp:revision>2</cp:revision>
  <dcterms:created xsi:type="dcterms:W3CDTF">2021-01-19T16:16:00Z</dcterms:created>
  <dcterms:modified xsi:type="dcterms:W3CDTF">2021-01-19T16:16:00Z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2017-12-14T00:00:00Z</vt:filetime>
  </property>
  <property fmtid="{D5CDD505-2E9C-101B-9397-08002B2CF9AE}" pid="5" name="ContentTypeId">
    <vt:lpwstr>0x010100B3B0FBDDF72FDC4FB8B5CFB539DE5831</vt:lpwstr>
  </property>
</Properties>
</file>